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9E" w:rsidRPr="00457EC5" w:rsidRDefault="00DB116D">
      <w:pPr>
        <w:rPr>
          <w:b/>
          <w:u w:val="single"/>
        </w:rPr>
      </w:pPr>
      <w:r w:rsidRPr="00457EC5">
        <w:rPr>
          <w:b/>
          <w:u w:val="single"/>
        </w:rPr>
        <w:t xml:space="preserve">GROUP 1: FRESHMAN </w:t>
      </w:r>
    </w:p>
    <w:p w:rsidR="00DB116D" w:rsidRDefault="00457EC5">
      <w:pPr>
        <w:rPr>
          <w:b/>
          <w:u w:val="single"/>
        </w:rPr>
      </w:pPr>
      <w:r w:rsidRPr="00457EC5">
        <w:rPr>
          <w:b/>
          <w:i/>
        </w:rPr>
        <w:t>Orientation</w:t>
      </w:r>
      <w:r w:rsidRPr="00457EC5">
        <w:rPr>
          <w:i/>
        </w:rPr>
        <w:t xml:space="preserve"> </w:t>
      </w:r>
      <w:r>
        <w:t xml:space="preserve">- When new students start to school they go through orientation one week prior to starting school. During this time, they are told the rules of the school and what is expected of them along with an overview of the curriculum. The students tour the school, meet the instructors and are able to </w:t>
      </w:r>
      <w:r w:rsidR="00E43153">
        <w:t xml:space="preserve">ask </w:t>
      </w:r>
      <w:r>
        <w:t xml:space="preserve">questions prior to the first day of classes. </w:t>
      </w:r>
      <w:r>
        <w:br/>
      </w:r>
      <w:r>
        <w:br/>
      </w:r>
      <w:r w:rsidRPr="00457EC5">
        <w:rPr>
          <w:b/>
          <w:i/>
        </w:rPr>
        <w:t>Class Schedule</w:t>
      </w:r>
      <w:r>
        <w:rPr>
          <w:i/>
        </w:rPr>
        <w:t xml:space="preserve"> </w:t>
      </w:r>
      <w:r w:rsidR="00E53838">
        <w:rPr>
          <w:i/>
        </w:rPr>
        <w:t xml:space="preserve">– </w:t>
      </w:r>
      <w:r w:rsidR="00E53838">
        <w:t xml:space="preserve">Theory classes </w:t>
      </w:r>
      <w:r w:rsidR="00C5600C">
        <w:t xml:space="preserve">begin at 8:15am and end at 9:00am. Students are given a </w:t>
      </w:r>
      <w:r w:rsidR="00EF37E1">
        <w:t>15-minute</w:t>
      </w:r>
      <w:r w:rsidR="00C5600C">
        <w:t xml:space="preserve"> break before beginning the practical portion of their school</w:t>
      </w:r>
      <w:r w:rsidR="009A7024">
        <w:t xml:space="preserve"> work. Lunch is taken from 12-1pm </w:t>
      </w:r>
      <w:r w:rsidR="00C5600C">
        <w:t xml:space="preserve">unless otherwise advised. </w:t>
      </w:r>
      <w:r w:rsidR="000C4ECD">
        <w:t xml:space="preserve">After </w:t>
      </w:r>
      <w:r w:rsidR="00EF37E1">
        <w:t>lunch,</w:t>
      </w:r>
      <w:r w:rsidR="000C4ECD">
        <w:t xml:space="preserve"> they will </w:t>
      </w:r>
      <w:r w:rsidR="002C0190">
        <w:t>have 1-2 hours of theory class followed by</w:t>
      </w:r>
      <w:r w:rsidR="000C4ECD">
        <w:t xml:space="preserve"> practical work the remainder of the day. The instructor in charge may at times show a Cosmetology DVD</w:t>
      </w:r>
      <w:r w:rsidR="002C0190">
        <w:t>, have additional theory classes,</w:t>
      </w:r>
      <w:r w:rsidR="000C4ECD">
        <w:t xml:space="preserve"> or do other activities with them.  </w:t>
      </w:r>
      <w:r w:rsidR="000C4ECD">
        <w:br/>
      </w:r>
      <w:r w:rsidR="000C4ECD">
        <w:br/>
      </w:r>
      <w:r w:rsidR="000C4ECD" w:rsidRPr="000C4ECD">
        <w:rPr>
          <w:b/>
          <w:i/>
        </w:rPr>
        <w:t>Curriculum</w:t>
      </w:r>
      <w:r w:rsidR="000C4ECD">
        <w:t xml:space="preserve"> - The students </w:t>
      </w:r>
      <w:r w:rsidR="002C0190">
        <w:t>will study</w:t>
      </w:r>
      <w:r w:rsidR="000C4ECD">
        <w:t xml:space="preserve"> chapters that introduce them to the field and cover the basics of Cosmetology.</w:t>
      </w:r>
      <w:r w:rsidR="002C0190">
        <w:t xml:space="preserve"> </w:t>
      </w:r>
      <w:r w:rsidR="0057674E">
        <w:t xml:space="preserve">Students will study </w:t>
      </w:r>
      <w:r w:rsidR="002C0190">
        <w:t>Ch</w:t>
      </w:r>
      <w:r w:rsidR="0057674E">
        <w:t xml:space="preserve">apters 1-5, 14-17, 21-26 and be introduced to all practical procedures. </w:t>
      </w:r>
      <w:r w:rsidR="000C4ECD">
        <w:t xml:space="preserve">The students will also be given a beginner kit and textbooks at this time. </w:t>
      </w:r>
      <w:r w:rsidR="000C4ECD">
        <w:br/>
      </w:r>
      <w:r w:rsidR="000C4ECD" w:rsidRPr="000C4ECD">
        <w:rPr>
          <w:b/>
          <w:u w:val="single"/>
        </w:rPr>
        <w:br/>
        <w:t>GROUP 2: INTERMEDIATE</w:t>
      </w:r>
    </w:p>
    <w:p w:rsidR="000C4ECD" w:rsidRDefault="000C4ECD">
      <w:r w:rsidRPr="000C4ECD">
        <w:rPr>
          <w:b/>
          <w:i/>
        </w:rPr>
        <w:t>Class Schedule</w:t>
      </w:r>
      <w:r>
        <w:rPr>
          <w:b/>
          <w:i/>
        </w:rPr>
        <w:t xml:space="preserve"> –</w:t>
      </w:r>
      <w:r w:rsidR="00EF37E1" w:rsidRPr="00EF37E1">
        <w:t xml:space="preserve"> </w:t>
      </w:r>
      <w:r w:rsidR="00EF37E1">
        <w:t>After stud</w:t>
      </w:r>
      <w:r w:rsidR="0057674E">
        <w:t>ents have completed the curriculum requirements for the Freshman Class</w:t>
      </w:r>
      <w:r w:rsidR="00EF37E1">
        <w:t>, they will move into Group 2. Theory classes begin at 8:15am and end at 9:00am</w:t>
      </w:r>
      <w:r w:rsidR="0036527A">
        <w:t xml:space="preserve"> Monday - Thursday</w:t>
      </w:r>
      <w:r w:rsidR="00EF37E1">
        <w:t>.</w:t>
      </w:r>
      <w:r w:rsidR="0036527A">
        <w:t xml:space="preserve"> </w:t>
      </w:r>
      <w:proofErr w:type="gramStart"/>
      <w:r w:rsidR="0036527A">
        <w:t>Friday</w:t>
      </w:r>
      <w:proofErr w:type="gramEnd"/>
      <w:r w:rsidR="0036527A">
        <w:t xml:space="preserve"> we begin practical work at 8:15am.</w:t>
      </w:r>
      <w:r w:rsidR="00EF37E1">
        <w:t xml:space="preserve"> Students are given a 15 minute break before beginning the practical portion of their school work. </w:t>
      </w:r>
      <w:r w:rsidR="00EF3B69">
        <w:t xml:space="preserve">Lunches will alternate from 11am-12pm </w:t>
      </w:r>
      <w:r w:rsidR="0057674E">
        <w:t>and 12-1pm.</w:t>
      </w:r>
      <w:r w:rsidR="00EF3B69">
        <w:br/>
      </w:r>
      <w:r w:rsidR="00EF3B69">
        <w:br/>
        <w:t xml:space="preserve">The students will begin working on Weekly and Monthly Task Sheets as assigned by the Supervisor of Instruction. The students will also begin to work on the clinic floor on customers. The requirements for the practical sheets may be performed on customers, students </w:t>
      </w:r>
      <w:r w:rsidR="0057674E">
        <w:t>and/</w:t>
      </w:r>
      <w:r w:rsidR="00EF3B69">
        <w:t xml:space="preserve">or manikins. </w:t>
      </w:r>
      <w:r w:rsidR="0057674E">
        <w:t xml:space="preserve">Additional classes will be scheduled as needed. </w:t>
      </w:r>
    </w:p>
    <w:p w:rsidR="00EF3B69" w:rsidRDefault="000C4ECD">
      <w:r w:rsidRPr="000C4ECD">
        <w:rPr>
          <w:b/>
          <w:i/>
        </w:rPr>
        <w:t>Curriculum</w:t>
      </w:r>
      <w:r>
        <w:t xml:space="preserve"> - </w:t>
      </w:r>
      <w:r w:rsidR="00EF3B69">
        <w:t>During this time, the students</w:t>
      </w:r>
      <w:r w:rsidR="00EF37E1">
        <w:t xml:space="preserve"> will complete Chapters</w:t>
      </w:r>
      <w:r w:rsidR="002C0190">
        <w:t xml:space="preserve"> 6-8, 18-20</w:t>
      </w:r>
      <w:r w:rsidR="00EF37E1">
        <w:t>.</w:t>
      </w:r>
      <w:r w:rsidR="00EF3B69">
        <w:t xml:space="preserve"> The students will be given an advanced kit at 500 hours to help prepare them for working on clients.  </w:t>
      </w:r>
    </w:p>
    <w:p w:rsidR="00EF3B69" w:rsidRDefault="00EF3B69">
      <w:pPr>
        <w:rPr>
          <w:b/>
          <w:u w:val="single"/>
        </w:rPr>
      </w:pPr>
      <w:r w:rsidRPr="00EF3B69">
        <w:rPr>
          <w:b/>
          <w:u w:val="single"/>
        </w:rPr>
        <w:t>GROUP 3: SENIOR</w:t>
      </w:r>
    </w:p>
    <w:p w:rsidR="00EF3B69" w:rsidRPr="0057674E" w:rsidRDefault="00EF3B69">
      <w:r w:rsidRPr="00EF3B69">
        <w:rPr>
          <w:b/>
          <w:i/>
        </w:rPr>
        <w:t xml:space="preserve">Class Schedule- </w:t>
      </w:r>
      <w:r w:rsidR="007A3D0B">
        <w:t xml:space="preserve">Theory classes begin at 8:15am and end at 9:00am. </w:t>
      </w:r>
      <w:r w:rsidR="0036527A">
        <w:t>Monday – Thursday s</w:t>
      </w:r>
      <w:r w:rsidR="007A3D0B">
        <w:t xml:space="preserve">tudents are given a </w:t>
      </w:r>
      <w:proofErr w:type="gramStart"/>
      <w:r w:rsidR="007A3D0B">
        <w:t>15 minute</w:t>
      </w:r>
      <w:proofErr w:type="gramEnd"/>
      <w:r w:rsidR="007A3D0B">
        <w:t xml:space="preserve"> break before beginning the practical portion of their school work. Lunches will </w:t>
      </w:r>
      <w:r w:rsidR="00FC1299">
        <w:t>alternate</w:t>
      </w:r>
      <w:r w:rsidR="00BB08EC">
        <w:t xml:space="preserve"> from</w:t>
      </w:r>
      <w:r w:rsidR="007A3D0B">
        <w:t xml:space="preserve"> 11am-12pm </w:t>
      </w:r>
      <w:r w:rsidR="00BB08EC">
        <w:t>and 12-1pm</w:t>
      </w:r>
      <w:r w:rsidR="007A3D0B">
        <w:t>. Students will still be responsible for completing tasks on their Weekly and Monthly Practical Sheets. The requirements for the practical sheets may be performed on customers, students or manikins. Classes will also be periodically scheduled including</w:t>
      </w:r>
      <w:r w:rsidR="0057674E">
        <w:t xml:space="preserve"> advanced </w:t>
      </w:r>
      <w:proofErr w:type="spellStart"/>
      <w:r w:rsidR="0057674E">
        <w:t>hair</w:t>
      </w:r>
      <w:r w:rsidR="007A3D0B">
        <w:t>color</w:t>
      </w:r>
      <w:r w:rsidR="0057674E">
        <w:t>ing</w:t>
      </w:r>
      <w:proofErr w:type="spellEnd"/>
      <w:r w:rsidR="0057674E">
        <w:t xml:space="preserve">, haircutting, State Board review, State Board laws, and mock State Board. </w:t>
      </w:r>
      <w:r w:rsidR="00BB08EC">
        <w:br/>
      </w:r>
      <w:r w:rsidR="007A3D0B">
        <w:br/>
      </w:r>
      <w:r w:rsidR="0057674E">
        <w:rPr>
          <w:b/>
          <w:i/>
        </w:rPr>
        <w:t>Curriculum</w:t>
      </w:r>
      <w:r w:rsidR="007A3D0B">
        <w:rPr>
          <w:b/>
          <w:i/>
        </w:rPr>
        <w:t xml:space="preserve"> – </w:t>
      </w:r>
      <w:r w:rsidR="007A3D0B">
        <w:t>Students will study th</w:t>
      </w:r>
      <w:r w:rsidR="002C0190">
        <w:t>e remainder of the Chapter 9-13, 27-32</w:t>
      </w:r>
      <w:r w:rsidR="007A3D0B">
        <w:t xml:space="preserve">. </w:t>
      </w:r>
      <w:r w:rsidR="007A3D0B">
        <w:br/>
      </w:r>
      <w:r w:rsidR="0057674E">
        <w:br/>
      </w:r>
      <w:r w:rsidR="007A3D0B" w:rsidRPr="007A3D0B">
        <w:rPr>
          <w:b/>
          <w:u w:val="single"/>
        </w:rPr>
        <w:t>GRADUATION</w:t>
      </w:r>
    </w:p>
    <w:p w:rsidR="007A3D0B" w:rsidRPr="007A3D0B" w:rsidRDefault="007A3D0B">
      <w:r>
        <w:t xml:space="preserve">Upon completion of 1500 hours and curriculum testing, students will have the option to invite friends and family to a graduation ceremony. </w:t>
      </w:r>
      <w:r w:rsidR="00155F2E">
        <w:t xml:space="preserve">Before receiving a diploma, </w:t>
      </w:r>
      <w:r>
        <w:t xml:space="preserve">Students </w:t>
      </w:r>
      <w:r w:rsidR="00155F2E">
        <w:t>will</w:t>
      </w:r>
      <w:r>
        <w:t xml:space="preserve"> fill out all paper work and be reminded of the process required to apply for the State Board test. Students will be counseled on their obligation to pay back Student Loans, if applicable, and the next step in their career. Students are given a State Board Kit in preparation of their State Board Licensure Exam. </w:t>
      </w:r>
      <w:r w:rsidR="00155F2E">
        <w:t xml:space="preserve">Follow ups will be performed within 6-12 months of graduation. </w:t>
      </w:r>
      <w:bookmarkStart w:id="0" w:name="_GoBack"/>
      <w:bookmarkEnd w:id="0"/>
    </w:p>
    <w:sectPr w:rsidR="007A3D0B" w:rsidRPr="007A3D0B" w:rsidSect="0057674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AF" w:rsidRDefault="001C1AAF" w:rsidP="00DB116D">
      <w:pPr>
        <w:spacing w:after="0" w:line="240" w:lineRule="auto"/>
      </w:pPr>
      <w:r>
        <w:separator/>
      </w:r>
    </w:p>
  </w:endnote>
  <w:endnote w:type="continuationSeparator" w:id="0">
    <w:p w:rsidR="001C1AAF" w:rsidRDefault="001C1AAF" w:rsidP="00D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AF" w:rsidRDefault="001C1AAF" w:rsidP="00DB116D">
      <w:pPr>
        <w:spacing w:after="0" w:line="240" w:lineRule="auto"/>
      </w:pPr>
      <w:r>
        <w:separator/>
      </w:r>
    </w:p>
  </w:footnote>
  <w:footnote w:type="continuationSeparator" w:id="0">
    <w:p w:rsidR="001C1AAF" w:rsidRDefault="001C1AAF" w:rsidP="00DB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6D" w:rsidRDefault="00DB116D">
    <w:pPr>
      <w:pStyle w:val="Header"/>
    </w:pPr>
    <w:r>
      <w:t xml:space="preserve">ARNOLD’S BEAUTY SCHOOL </w:t>
    </w:r>
    <w:r>
      <w:br/>
      <w:t>INSTRUCTION ORGANIZATION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6D"/>
    <w:rsid w:val="000C4ECD"/>
    <w:rsid w:val="00155F2E"/>
    <w:rsid w:val="001C1AAF"/>
    <w:rsid w:val="002C0190"/>
    <w:rsid w:val="00312085"/>
    <w:rsid w:val="0036527A"/>
    <w:rsid w:val="00457EC5"/>
    <w:rsid w:val="0057674E"/>
    <w:rsid w:val="007A3D0B"/>
    <w:rsid w:val="009A7024"/>
    <w:rsid w:val="00AC00C1"/>
    <w:rsid w:val="00B8179E"/>
    <w:rsid w:val="00BB08EC"/>
    <w:rsid w:val="00C5600C"/>
    <w:rsid w:val="00DB116D"/>
    <w:rsid w:val="00E43153"/>
    <w:rsid w:val="00E53838"/>
    <w:rsid w:val="00EF37E1"/>
    <w:rsid w:val="00EF3B69"/>
    <w:rsid w:val="00FC1299"/>
    <w:rsid w:val="00FD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0B4"/>
  <w15:chartTrackingRefBased/>
  <w15:docId w15:val="{DFEBCF7A-085A-4BD2-959A-4C806280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16D"/>
  </w:style>
  <w:style w:type="paragraph" w:styleId="Footer">
    <w:name w:val="footer"/>
    <w:basedOn w:val="Normal"/>
    <w:link w:val="FooterChar"/>
    <w:uiPriority w:val="99"/>
    <w:unhideWhenUsed/>
    <w:rsid w:val="00DB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16D"/>
  </w:style>
  <w:style w:type="paragraph" w:styleId="BalloonText">
    <w:name w:val="Balloon Text"/>
    <w:basedOn w:val="Normal"/>
    <w:link w:val="BalloonTextChar"/>
    <w:uiPriority w:val="99"/>
    <w:semiHidden/>
    <w:unhideWhenUsed/>
    <w:rsid w:val="0015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dc:creator>
  <cp:keywords/>
  <dc:description/>
  <cp:lastModifiedBy>Deb A</cp:lastModifiedBy>
  <cp:revision>3</cp:revision>
  <cp:lastPrinted>2017-06-13T15:30:00Z</cp:lastPrinted>
  <dcterms:created xsi:type="dcterms:W3CDTF">2017-03-22T16:57:00Z</dcterms:created>
  <dcterms:modified xsi:type="dcterms:W3CDTF">2017-06-13T18:30:00Z</dcterms:modified>
</cp:coreProperties>
</file>